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宁河区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俵口镇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政府信息公开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1"/>
          <w:szCs w:val="21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2025年，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俵口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镇人民政府坚持以“公开为常态、不公开为例外”为原则，深入贯彻落实《条例》精神，紧扣全镇经济社会发展大局和群众急难愁盼问题，以规范化、标准化建设为抓手，持续深化公开内容、优化公开渠道、强化监督保障，政府信息公开工作质量和效能稳步提升，为全镇高质量发展营造了透明、高效、便民的政务环境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）规范办理依申请公开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进一步优化依申请公开工作流程，明确受理、审查、处理、答复、归档等各环节责任主体和办理时限，设立线上（政府门户网站）、线下（镇政务服务大厅窗口）双重申请渠道，确保渠道畅通便捷。2025年共收到政府信息公开申请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件，均为自然人申请，申请内容涉及土地征收补偿、村级财务公开等领域。经规范审查办理，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件申请均在法定期限内办结，答复率和群众满意度均达100%，未出现逾期答复或违规答复情况。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不断强化政府信息管理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健全信息发布审核机制，全面落实“三审三校”和保密审查制度，明确拟稿人、科室负责人、分管领导的审核责任，对拟公开信息的合法性、准确性、安全性进行层层把关。明确各科室的信息更新责任和频率，确保常规信息定期更新、重点信息及时发布。开展历史信息清查，组织专人对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2025年及以前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公开的信息进行回溯检查，进一步提升信息质量。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扎实推进主动公开工作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聚焦公众关切的重点领域，持续拓展主动公开广度和深度。强化标准引领，细化公开内容，做到积极主动公开、第一时间公开和多方位公开，确保公开的针对性和时效性，实现政务公开便民化、高效化，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年全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镇政务信息网主动公开政府信息共计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，公众号“绿色俵口乡”主动公开政府信息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40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，所有公开信息均严格遵循“即产生即公开”原则，确保内容准确、时限合规，切实保障群众知情权和监督权。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发件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现行有效件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（一）存在的主要问题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年，我镇政务公开工作虽然取得了一些成绩，但与公众需求存在一定的差距。一是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公开内容的精准度与深度有待提升。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二是公开渠道效能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发挥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有待加强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（二）改进情况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俵口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镇坚持问题导向、目标导向、结果导向相统一，采取针对性整改措施，推动政府信息公开工作提质增效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深化内容供给，提升公开精准度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俵口镇人民政府将继续加大工作力度，创新工作方法和思路，进一步强化宣传，规范公开程序，提高政府信息公开工作水平；进一步强化管理，以社会需求为导向，选择群众关注度高的信息作为突破口，不断丰富信息公开的内容；进一步完善制度，建立健全信息公开工作长效机制，确保政府信息公开的及时性、准确性和有效性，推动政务公开工作持续提质增效。</w:t>
      </w: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无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CzSVju0AAAAAUBAAAPAAAAAAAAAAEAIAAAADgAAABkcnMvZG93bnJl&#10;di54bWxQSwECFAAUAAAACACHTuJANkrfxLYBAABUAwAADgAAAAAAAAABACAAAAA1AQAAZHJzL2Uy&#10;b0RvYy54bWxQSwUGAAAAAAYABgBZAQAAX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EA142F"/>
    <w:multiLevelType w:val="singleLevel"/>
    <w:tmpl w:val="BFEA142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74D5"/>
    <w:rsid w:val="06F7755F"/>
    <w:rsid w:val="0E4532A6"/>
    <w:rsid w:val="13A740BB"/>
    <w:rsid w:val="2CDB9B95"/>
    <w:rsid w:val="2D1C7470"/>
    <w:rsid w:val="30953E23"/>
    <w:rsid w:val="4B396FA3"/>
    <w:rsid w:val="526631DB"/>
    <w:rsid w:val="57A44166"/>
    <w:rsid w:val="59FB0C08"/>
    <w:rsid w:val="5F6AADDE"/>
    <w:rsid w:val="5FF61295"/>
    <w:rsid w:val="685E3EBD"/>
    <w:rsid w:val="6EA42846"/>
    <w:rsid w:val="6EB11798"/>
    <w:rsid w:val="736F47D8"/>
    <w:rsid w:val="73D83B30"/>
    <w:rsid w:val="7BF541F0"/>
    <w:rsid w:val="7E122E40"/>
    <w:rsid w:val="7F4C286A"/>
    <w:rsid w:val="9D7DEF5C"/>
    <w:rsid w:val="AFE7A9ED"/>
    <w:rsid w:val="CCFFC779"/>
    <w:rsid w:val="E3DF8490"/>
    <w:rsid w:val="ECCFFA93"/>
    <w:rsid w:val="EEFB6EB8"/>
    <w:rsid w:val="FDCF4DB9"/>
    <w:rsid w:val="FEF6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776</Words>
  <Characters>798</Characters>
  <Lines>0</Lines>
  <Paragraphs>0</Paragraphs>
  <TotalTime>30</TotalTime>
  <ScaleCrop>false</ScaleCrop>
  <LinksUpToDate>false</LinksUpToDate>
  <CharactersWithSpaces>986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2024-12-22T08:56:00Z</dcterms:created>
  <dc:creator>Lenovo</dc:creator>
  <cp:lastModifiedBy>bkzf</cp:lastModifiedBy>
  <cp:lastPrinted>2024-12-25T03:33:00Z</cp:lastPrinted>
  <dcterms:modified xsi:type="dcterms:W3CDTF">2026-01-27T14:38:01Z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8BBC2BF18EE34B48A4D98082DFEE5725_12</vt:lpwstr>
  </property>
  <property fmtid="{D5CDD505-2E9C-101B-9397-08002B2CF9AE}" pid="4" name="KSOTemplateDocerSaveRecord">
    <vt:lpwstr>eyJoZGlkIjoiNDhhZThmM2IxNjQwMzMxMGIzODczNDBlMWZlN2M2ZjYiLCJ1c2VySWQiOiI5NjA5MjMzNzEifQ==</vt:lpwstr>
  </property>
</Properties>
</file>