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七里海镇人民政府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信息公开工作2020年度报告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ind w:firstLine="480"/>
        <w:rPr>
          <w:rFonts w:ascii="黑体" w:hAnsi="宋体" w:eastAsia="黑体" w:cs="宋体"/>
          <w:kern w:val="0"/>
        </w:rPr>
      </w:pPr>
      <w:r>
        <w:rPr>
          <w:rFonts w:hint="eastAsia" w:ascii="黑体" w:hAnsi="宋体" w:eastAsia="黑体" w:cs="宋体"/>
          <w:bCs/>
          <w:kern w:val="0"/>
        </w:rPr>
        <w:t>一、总体情况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，七里海镇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认真贯彻落实《中华人民共和国政府信息公开条例》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规范化服务型政府建设精神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围绕镇党委、镇政府重点工作，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按照“五公开”要求，不断提升</w:t>
      </w:r>
      <w:r>
        <w:rPr>
          <w:rFonts w:hint="eastAsia" w:ascii="仿宋_GB2312" w:hAnsi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信息公开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标准化和规范化水平，进一步提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高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政府工作透明度，切实满足社会公众获取和利用政府信息的需求，取得了明显成效。我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不断拓宽公开的领域和范围，主动公开财政、公共服务、公共监管等信息，做好政策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解读，进一步保障了群众知情权、参与权、监督权。具体做了如下工作：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（一）推进组织机构建设。进一步健全</w:t>
      </w:r>
      <w:r>
        <w:rPr>
          <w:rFonts w:hint="eastAsia" w:ascii="仿宋_GB2312" w:hAnsi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公开工作管理机制，建立</w:t>
      </w:r>
      <w:r>
        <w:rPr>
          <w:rFonts w:hint="eastAsia" w:ascii="仿宋_GB2312" w:hAnsi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健全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七里海镇</w:t>
      </w:r>
      <w:r>
        <w:rPr>
          <w:rFonts w:hint="eastAsia" w:ascii="仿宋_GB2312" w:hAnsi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公开工作领导小组，明确党务副书记王术永同志为此项工作分管负责同志，领导小组办公室设在镇政府</w:t>
      </w:r>
      <w:r>
        <w:rPr>
          <w:rFonts w:hint="eastAsia" w:ascii="仿宋_GB2312" w:hAnsi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党建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办公室，王凯鑫同志任联络人。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（二）推进政府决策公开。坚持以公开为常态、不公开为例外，政府及部门制定的政策，除依法需要保密的外应及时公开，以公开促进依法行政和政策落地见效，充分保障人民群众的知情权。对社会关注度高的重大决策事项，主动向社会公开决策草案和依据、征集意见的渠道和期限以及采纳意见和未采纳意见的理由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（三）推进财政预决算领域政府信息公开。推动全面公开财政预决算信息，通过区政府信息公开专栏集中公开镇政府预决算，并编制目录，对公开内容进行分级、分类，方便公众查阅和监督。主动向社会公开本地区预算、决算、报表、“三公”经费财政拨款预算总额和分项数额及变化原因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（四）推进开展政策解读。制定出台涉及公共利益、公众权益的政策文件，对公开相关信息作出明确规定，使政策执行更加阳光透明，按照“谁起草、谁解读”的原则，各部门主要负责同志要履行好“第一解读人”的职责，充分利用</w:t>
      </w:r>
      <w:r>
        <w:rPr>
          <w:rFonts w:hint="eastAsia" w:ascii="仿宋_GB2312" w:hAnsi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信息公开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平台向群众公开。</w:t>
      </w:r>
      <w:r>
        <w:rPr>
          <w:rFonts w:hint="eastAsia" w:ascii="仿宋_GB2312" w:hAnsi="仿宋_GB2312" w:cs="仿宋_GB2312"/>
          <w:color w:val="000000"/>
        </w:rPr>
        <w:t>对一些专业性较强的政策，牵头起草部门注重运用客观数据、生动实例等，进行形象化、通俗化解读，把政策解释清楚，避免误解误读。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（五）推进建议提案办理结果公开。按照“谁承办、谁公开、谁发布”的原则，对建议提案办理结果进行公开和保密审查，对社会广泛关注、关系国计民生的建议提案，在门户网站及时公开办理结果，同时公开办理工作总体情况，更好回应社会关切，接受群众监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（六）推进社会公益事业建设领域政府信息公开。加强工作力度，着力在社会救助和社会福利、结对帮扶、教育、基本医疗卫生、环境保护、灾害事故救援、公共文化体育等领域进一步完善政府信息公开工作。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（七）推进重点领域信息公开工作落实。重点做好就学就医、住房保障、安全生产、防灾减灾救灾、食品药品安全、养老服务等民生方面的热点舆情回应，准确把握社会情绪，讲清楚问题成因、解决方案和制约因素等，更好引导社会预期。稳妥做好突发事件舆情回应工作，及时准确发布权威信息。开展政务舆情应对工作效果评估，建立问责制度，对重大政务舆情处置不得力、回应不妥当、报告不及时的涉事责任部门、村队及相关责任人员，予以通报批评或约谈整改。</w:t>
      </w:r>
    </w:p>
    <w:p>
      <w:pPr>
        <w:widowControl/>
        <w:shd w:val="clear" w:color="auto" w:fill="FFFFFF"/>
        <w:spacing w:after="240"/>
        <w:ind w:firstLine="480"/>
        <w:rPr>
          <w:rFonts w:ascii="黑体" w:hAnsi="宋体" w:eastAsia="黑体" w:cs="宋体"/>
          <w:bCs/>
          <w:kern w:val="0"/>
        </w:rPr>
      </w:pPr>
      <w:r>
        <w:rPr>
          <w:rFonts w:hint="eastAsia" w:ascii="黑体" w:hAnsi="宋体" w:eastAsia="黑体" w:cs="宋体"/>
          <w:bCs/>
          <w:kern w:val="0"/>
        </w:rPr>
        <w:t>二、主动公开政府信息情况</w:t>
      </w:r>
    </w:p>
    <w:tbl>
      <w:tblPr>
        <w:tblStyle w:val="3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增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增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4859033元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cs="宋体"/>
          <w:b/>
          <w:bCs/>
          <w:color w:val="333333"/>
          <w:kern w:val="0"/>
          <w:sz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cs="宋体"/>
          <w:b/>
          <w:bCs/>
          <w:color w:val="333333"/>
          <w:kern w:val="0"/>
          <w:sz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黑体" w:hAnsi="宋体" w:eastAsia="黑体" w:cs="宋体"/>
          <w:bCs/>
          <w:kern w:val="0"/>
        </w:rPr>
      </w:pPr>
      <w:r>
        <w:rPr>
          <w:rFonts w:hint="eastAsia" w:ascii="黑体" w:hAnsi="宋体" w:eastAsia="黑体" w:cs="宋体"/>
          <w:bCs/>
          <w:kern w:val="0"/>
        </w:rPr>
        <w:t>三、收到和处理政府信息公开申请情况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cs="宋体"/>
          <w:kern w:val="0"/>
          <w:sz w:val="24"/>
        </w:rPr>
      </w:pPr>
    </w:p>
    <w:p>
      <w:pPr>
        <w:widowControl/>
        <w:shd w:val="clear" w:color="auto" w:fill="FFFFFF"/>
        <w:ind w:firstLine="480"/>
        <w:rPr>
          <w:rFonts w:ascii="宋体" w:hAnsi="宋体" w:cs="宋体"/>
          <w:kern w:val="0"/>
          <w:sz w:val="24"/>
        </w:rPr>
      </w:pPr>
    </w:p>
    <w:p>
      <w:pPr>
        <w:widowControl/>
        <w:shd w:val="clear" w:color="auto" w:fill="FFFFFF"/>
        <w:ind w:firstLine="480"/>
        <w:rPr>
          <w:rFonts w:ascii="宋体" w:hAnsi="宋体" w:cs="宋体"/>
          <w:kern w:val="0"/>
          <w:sz w:val="24"/>
        </w:rPr>
      </w:pPr>
    </w:p>
    <w:p>
      <w:pPr>
        <w:widowControl/>
        <w:shd w:val="clear" w:color="auto" w:fill="FFFFFF"/>
        <w:ind w:firstLine="482"/>
        <w:rPr>
          <w:rFonts w:ascii="黑体" w:hAnsi="宋体" w:eastAsia="黑体" w:cs="宋体"/>
          <w:bCs/>
          <w:kern w:val="0"/>
        </w:rPr>
      </w:pPr>
      <w:r>
        <w:rPr>
          <w:rFonts w:hint="eastAsia" w:ascii="黑体" w:hAnsi="宋体" w:eastAsia="黑体" w:cs="宋体"/>
          <w:bCs/>
          <w:kern w:val="0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cs="宋体"/>
          <w:kern w:val="0"/>
          <w:sz w:val="24"/>
        </w:rPr>
      </w:pP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</w:tbl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黑体" w:hAnsi="宋体" w:eastAsia="黑体" w:cs="宋体"/>
          <w:bCs/>
          <w:kern w:val="0"/>
        </w:rPr>
      </w:pPr>
      <w:r>
        <w:rPr>
          <w:rFonts w:hint="eastAsia" w:ascii="黑体" w:hAnsi="宋体" w:eastAsia="黑体" w:cs="宋体"/>
          <w:bCs/>
          <w:kern w:val="0"/>
        </w:rPr>
        <w:t>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360"/>
        <w:jc w:val="both"/>
        <w:rPr>
          <w:rFonts w:ascii="Microsoft YaHei" w:hAnsi="Microsoft YaHei" w:eastAsia="Microsoft YaHei" w:cs="Microsoft YaHe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Microsoft YaHei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回顾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2020</w:t>
      </w:r>
      <w:r>
        <w:rPr>
          <w:rFonts w:hint="eastAsia" w:ascii="仿宋_GB2312" w:hAnsi="Microsoft YaHei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年政府信息公开工作，还存在以下不足，具体表现为：</w:t>
      </w:r>
      <w:r>
        <w:rPr>
          <w:rStyle w:val="5"/>
          <w:rFonts w:hint="eastAsia" w:ascii="仿宋_GB2312" w:hAnsi="Microsoft YaHei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一是</w:t>
      </w:r>
      <w:r>
        <w:rPr>
          <w:rFonts w:hint="eastAsia" w:ascii="仿宋_GB2312" w:hAnsi="Microsoft YaHei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政府信息公开广度和深度还需进一步加强，主动公开信息数量较少。</w:t>
      </w:r>
      <w:r>
        <w:rPr>
          <w:rStyle w:val="5"/>
          <w:rFonts w:hint="eastAsia" w:ascii="仿宋_GB2312" w:hAnsi="Microsoft YaHei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二是</w:t>
      </w:r>
      <w:r>
        <w:rPr>
          <w:rFonts w:hint="eastAsia" w:ascii="仿宋_GB2312" w:hAnsi="Microsoft YaHei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各部门重视程度还需进一步提高，公开信息种类较为单一也不够规范，涉及公众切身利益的政策类信息不够多。针对以上问题，</w:t>
      </w:r>
      <w:r>
        <w:rPr>
          <w:rFonts w:hint="eastAsia" w:ascii="仿宋_GB2312" w:hAnsi="Microsoft YaHei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我镇</w:t>
      </w:r>
      <w:r>
        <w:rPr>
          <w:rFonts w:hint="eastAsia" w:ascii="仿宋_GB2312" w:hAnsi="Microsoft YaHei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将重点做好以下工作：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36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_GB2312" w:hAnsi="Microsoft YaHei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一是明确公开重点。</w:t>
      </w:r>
      <w:r>
        <w:rPr>
          <w:rFonts w:hint="eastAsia" w:ascii="仿宋_GB2312" w:hAnsi="Microsoft YaHei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我们将紧紧围绕全镇中心工作，深入贯彻落实《中华人民共和国政府信息公开条例》，加强制度机制建设，积极回应公众期盼和社会关切，确保政府权力在群众的监督下运行。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36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_GB2312" w:hAnsi="Microsoft YaHei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二</w:t>
      </w:r>
      <w:r>
        <w:rPr>
          <w:rStyle w:val="5"/>
          <w:rFonts w:hint="eastAsia" w:ascii="仿宋_GB2312" w:hAnsi="Microsoft YaHei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是加强培训指导。</w:t>
      </w:r>
      <w:r>
        <w:rPr>
          <w:rFonts w:hint="eastAsia" w:ascii="仿宋_GB2312" w:hAnsi="Microsoft YaHei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加大政府信息公开工作培训力度，增加培训内容，提升业务人员工作能力和工作效率。同时，加大对政府信息公开工作缺乏足够重视的部门的指导力度，鼓励业务人员之间相互交流学习。</w:t>
      </w:r>
    </w:p>
    <w:p>
      <w:pPr>
        <w:widowControl/>
        <w:shd w:val="clear" w:color="auto" w:fill="FFFFFF"/>
        <w:spacing w:after="240"/>
        <w:ind w:firstLine="480"/>
        <w:rPr>
          <w:rFonts w:ascii="黑体" w:hAnsi="宋体" w:eastAsia="黑体" w:cs="宋体"/>
          <w:bCs/>
          <w:kern w:val="0"/>
        </w:rPr>
      </w:pPr>
      <w:r>
        <w:rPr>
          <w:rFonts w:hint="eastAsia" w:ascii="黑体" w:hAnsi="宋体" w:eastAsia="黑体" w:cs="宋体"/>
          <w:bCs/>
          <w:kern w:val="0"/>
        </w:rPr>
        <w:t>六、其他需要报告的事项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cs="仿宋_GB2312"/>
          <w:color w:val="000000"/>
        </w:rPr>
      </w:pPr>
      <w:r>
        <w:rPr>
          <w:rFonts w:hint="eastAsia" w:ascii="仿宋_GB2312" w:hAnsi="仿宋_GB2312" w:cs="仿宋_GB2312"/>
          <w:color w:val="000000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D67D25"/>
    <w:multiLevelType w:val="singleLevel"/>
    <w:tmpl w:val="ECD67D2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3AB77CF"/>
    <w:rsid w:val="0000381C"/>
    <w:rsid w:val="003852CC"/>
    <w:rsid w:val="00421D44"/>
    <w:rsid w:val="007E5DA1"/>
    <w:rsid w:val="008113FD"/>
    <w:rsid w:val="0097714F"/>
    <w:rsid w:val="009D2054"/>
    <w:rsid w:val="00C31E0F"/>
    <w:rsid w:val="02300DA2"/>
    <w:rsid w:val="030230D4"/>
    <w:rsid w:val="03902BE6"/>
    <w:rsid w:val="03B73E2C"/>
    <w:rsid w:val="04490ED4"/>
    <w:rsid w:val="04DD67B7"/>
    <w:rsid w:val="065E4743"/>
    <w:rsid w:val="093D038F"/>
    <w:rsid w:val="0B31164D"/>
    <w:rsid w:val="0B5B67EA"/>
    <w:rsid w:val="0E040F5A"/>
    <w:rsid w:val="0E7C5E81"/>
    <w:rsid w:val="0FC647B1"/>
    <w:rsid w:val="10225F56"/>
    <w:rsid w:val="129A36CE"/>
    <w:rsid w:val="12BA38E0"/>
    <w:rsid w:val="140B5A63"/>
    <w:rsid w:val="16922F95"/>
    <w:rsid w:val="1A0D3DAB"/>
    <w:rsid w:val="1AA1154B"/>
    <w:rsid w:val="1BA20CF5"/>
    <w:rsid w:val="1BD45EE2"/>
    <w:rsid w:val="1E3F765A"/>
    <w:rsid w:val="1F7131AF"/>
    <w:rsid w:val="20782619"/>
    <w:rsid w:val="20C84ACC"/>
    <w:rsid w:val="21DF4B06"/>
    <w:rsid w:val="23626FCD"/>
    <w:rsid w:val="23C1631E"/>
    <w:rsid w:val="28580E54"/>
    <w:rsid w:val="292E3537"/>
    <w:rsid w:val="296B22F8"/>
    <w:rsid w:val="2A626732"/>
    <w:rsid w:val="2F6875AD"/>
    <w:rsid w:val="2F7C151F"/>
    <w:rsid w:val="312C4427"/>
    <w:rsid w:val="33AB77CF"/>
    <w:rsid w:val="344C153B"/>
    <w:rsid w:val="36075762"/>
    <w:rsid w:val="38792071"/>
    <w:rsid w:val="3A1415A8"/>
    <w:rsid w:val="3B493CFA"/>
    <w:rsid w:val="3B8C54ED"/>
    <w:rsid w:val="3D2E2C32"/>
    <w:rsid w:val="3D340428"/>
    <w:rsid w:val="3D780E30"/>
    <w:rsid w:val="3F105F31"/>
    <w:rsid w:val="3F624235"/>
    <w:rsid w:val="3F630B08"/>
    <w:rsid w:val="409A6F6F"/>
    <w:rsid w:val="416E7AD8"/>
    <w:rsid w:val="41CC1447"/>
    <w:rsid w:val="42E36E5B"/>
    <w:rsid w:val="43037A1C"/>
    <w:rsid w:val="45131CFA"/>
    <w:rsid w:val="45B0582C"/>
    <w:rsid w:val="462A5740"/>
    <w:rsid w:val="46325AAF"/>
    <w:rsid w:val="475C0F40"/>
    <w:rsid w:val="47E76EE1"/>
    <w:rsid w:val="485A71CD"/>
    <w:rsid w:val="4A930D97"/>
    <w:rsid w:val="4F0424D9"/>
    <w:rsid w:val="539A116E"/>
    <w:rsid w:val="565F4C47"/>
    <w:rsid w:val="56C3599B"/>
    <w:rsid w:val="579C1A32"/>
    <w:rsid w:val="57F16057"/>
    <w:rsid w:val="5A232664"/>
    <w:rsid w:val="5CAA1AD3"/>
    <w:rsid w:val="5D79A095"/>
    <w:rsid w:val="5FFF64E5"/>
    <w:rsid w:val="6128414C"/>
    <w:rsid w:val="626D71A7"/>
    <w:rsid w:val="6349587C"/>
    <w:rsid w:val="63547AED"/>
    <w:rsid w:val="65FE03CA"/>
    <w:rsid w:val="6751250B"/>
    <w:rsid w:val="68A64C75"/>
    <w:rsid w:val="6AAA1EC6"/>
    <w:rsid w:val="6AAA604F"/>
    <w:rsid w:val="6BC013EA"/>
    <w:rsid w:val="6CCB0950"/>
    <w:rsid w:val="6CD739A8"/>
    <w:rsid w:val="70DA162F"/>
    <w:rsid w:val="70F37909"/>
    <w:rsid w:val="7332691C"/>
    <w:rsid w:val="745F4392"/>
    <w:rsid w:val="75E43FD0"/>
    <w:rsid w:val="7B9C43E2"/>
    <w:rsid w:val="7C3007C8"/>
    <w:rsid w:val="7DF94CF5"/>
    <w:rsid w:val="FB3A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401</Words>
  <Characters>2287</Characters>
  <Lines>19</Lines>
  <Paragraphs>5</Paragraphs>
  <TotalTime>17</TotalTime>
  <ScaleCrop>false</ScaleCrop>
  <LinksUpToDate>false</LinksUpToDate>
  <CharactersWithSpaces>2683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2019-12-16T22:56:00Z</dcterms:created>
  <dc:creator>杨涛</dc:creator>
  <cp:lastModifiedBy>greatwall</cp:lastModifiedBy>
  <cp:lastPrinted>2021-02-18T19:03:00Z</cp:lastPrinted>
  <dcterms:modified xsi:type="dcterms:W3CDTF">2022-08-01T09:25:21Z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