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tblpX="109" w:tblpY="1096"/>
        <w:tblW w:w="8100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09"/>
        <w:gridCol w:w="891"/>
        <w:gridCol w:w="900"/>
        <w:gridCol w:w="900"/>
        <w:gridCol w:w="360"/>
        <w:gridCol w:w="720"/>
        <w:gridCol w:w="540"/>
        <w:gridCol w:w="19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园所名称</w:t>
            </w:r>
          </w:p>
        </w:tc>
        <w:tc>
          <w:tcPr>
            <w:tcW w:w="30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桥北街第二小学王北幼儿园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举办者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210" w:firstLineChars="100"/>
              <w:jc w:val="both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天津市宁河区</w:t>
            </w:r>
          </w:p>
          <w:p>
            <w:pPr>
              <w:snapToGrid/>
              <w:spacing w:before="0" w:beforeAutospacing="0" w:after="0" w:afterAutospacing="0" w:line="240" w:lineRule="auto"/>
              <w:ind w:firstLine="630" w:firstLineChars="300"/>
              <w:jc w:val="both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教育局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办学地址</w:t>
            </w:r>
          </w:p>
        </w:tc>
        <w:tc>
          <w:tcPr>
            <w:tcW w:w="30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天津市宁河区桥北街王北村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等级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天津市公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办四级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幼儿园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开办时间</w:t>
            </w:r>
          </w:p>
        </w:tc>
        <w:tc>
          <w:tcPr>
            <w:tcW w:w="17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2012年11月</w:t>
            </w:r>
          </w:p>
        </w:tc>
        <w:tc>
          <w:tcPr>
            <w:tcW w:w="25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是否是普惠性幼儿园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eastAsia="宋体"/>
                <w:b w:val="0"/>
                <w:i w:val="0"/>
                <w:caps w:val="0"/>
                <w:spacing w:val="0"/>
                <w:w w:val="100"/>
                <w:sz w:val="21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18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收费情况</w:t>
            </w:r>
          </w:p>
        </w:tc>
        <w:tc>
          <w:tcPr>
            <w:tcW w:w="629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eastAsia"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                                                          保教费：200        元/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生/月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18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629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伙食费：  0      元/生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/</w:t>
            </w:r>
            <w:bookmarkStart w:id="0" w:name="_GoBack"/>
            <w:bookmarkEnd w:id="0"/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建筑面积   （平方米）</w:t>
            </w:r>
          </w:p>
        </w:tc>
        <w:tc>
          <w:tcPr>
            <w:tcW w:w="17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698.46</w:t>
            </w:r>
          </w:p>
        </w:tc>
        <w:tc>
          <w:tcPr>
            <w:tcW w:w="19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户外场地       （平方米）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1905.71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8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在园幼儿数</w:t>
            </w:r>
          </w:p>
        </w:tc>
        <w:tc>
          <w:tcPr>
            <w:tcW w:w="179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30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班级数</w:t>
            </w:r>
          </w:p>
        </w:tc>
        <w:tc>
          <w:tcPr>
            <w:tcW w:w="10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sz w:val="21"/>
              </w:rPr>
              <w:t>2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大班：  1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7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中班： 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</w:t>
            </w: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1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18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7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小班：  0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园长情况</w:t>
            </w:r>
          </w:p>
        </w:tc>
        <w:tc>
          <w:tcPr>
            <w:tcW w:w="629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210" w:firstLineChars="100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学历：  大本          是否有教师资格证: 有                               </w:t>
            </w:r>
          </w:p>
          <w:p>
            <w:pPr>
              <w:snapToGrid/>
              <w:spacing w:before="0" w:beforeAutospacing="0" w:after="0" w:afterAutospacing="0" w:line="240" w:lineRule="auto"/>
              <w:ind w:firstLine="1890" w:firstLineChars="900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是否有园长任职资格培训证:无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专任教师数</w:t>
            </w:r>
          </w:p>
        </w:tc>
        <w:tc>
          <w:tcPr>
            <w:tcW w:w="17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</w:t>
            </w:r>
          </w:p>
        </w:tc>
        <w:tc>
          <w:tcPr>
            <w:tcW w:w="19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保育员数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2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专任教师学历及        资格证情况</w:t>
            </w:r>
          </w:p>
        </w:tc>
        <w:tc>
          <w:tcPr>
            <w:tcW w:w="54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本科    人，  专科    人，  中专    人</w:t>
            </w: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教师资格证     人    学前专业毕业    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27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民办园近三年年检情况 </w:t>
            </w:r>
          </w:p>
        </w:tc>
        <w:tc>
          <w:tcPr>
            <w:tcW w:w="54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2019年：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27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54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hint="default"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2020年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27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54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2021年：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2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近三年获得荣誉称号</w:t>
            </w:r>
          </w:p>
        </w:tc>
        <w:tc>
          <w:tcPr>
            <w:tcW w:w="54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</w:tbl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  <w:t>2022年幼儿园基本信息备案公示表</w:t>
      </w:r>
    </w:p>
    <w:sectPr>
      <w:headerReference r:id="rId3" w:type="default"/>
      <w:pgSz w:w="11906" w:h="16838"/>
      <w:pgMar w:top="1440" w:right="1800" w:bottom="1440" w:left="1800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idowControl/>
      <w:pBdr>
        <w:bottom w:val="none" w:color="auto" w:sz="0" w:space="0"/>
      </w:pBdr>
      <w:snapToGrid w:val="0"/>
      <w:jc w:val="center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docVars>
    <w:docVar w:name="commondata" w:val="eyJoZGlkIjoiZDg0MWM2NDhmMjQ4NjE3ZWJlNGIxYzFiZTYwNWZhMzgifQ=="/>
  </w:docVars>
  <w:rsids>
    <w:rsidRoot w:val="00000000"/>
    <w:rsid w:val="08B002CD"/>
    <w:rsid w:val="1190794F"/>
    <w:rsid w:val="207B2072"/>
    <w:rsid w:val="25086D64"/>
    <w:rsid w:val="3CDE43AC"/>
    <w:rsid w:val="4FE941B7"/>
    <w:rsid w:val="7A6F5A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semiHidden/>
    <w:qFormat/>
    <w:uiPriority w:val="0"/>
  </w:style>
  <w:style w:type="table" w:customStyle="1" w:styleId="7">
    <w:name w:val="TableNormal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262</Words>
  <Characters>292</Characters>
  <TotalTime>133</TotalTime>
  <ScaleCrop>false</ScaleCrop>
  <LinksUpToDate>false</LinksUpToDate>
  <CharactersWithSpaces>481</CharactersWithSpaces>
  <Application>WPS Office_11.1.0.12358_F1E327BC-269C-435d-A152-05C5408002CA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2022-10-13T06:37:00Z</dcterms:created>
  <dc:creator>Administrator</dc:creator>
  <cp:lastModifiedBy>Administrator</cp:lastModifiedBy>
  <dcterms:modified xsi:type="dcterms:W3CDTF">2022-10-24T04:03:23Z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58B1FEA652224CE997E1D8ECDDF48244</vt:lpwstr>
  </property>
</Properties>
</file>