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宁河区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医保局</w:t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2020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2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我局</w:t>
      </w:r>
      <w:r>
        <w:rPr>
          <w:rFonts w:hint="eastAsia" w:eastAsia="仿宋_GB2312"/>
          <w:sz w:val="32"/>
          <w:szCs w:val="32"/>
        </w:rPr>
        <w:t>严格按照《中华人民共和国政府信息公开工作年度报告格式（试行）》要求，认真</w:t>
      </w:r>
      <w:r>
        <w:rPr>
          <w:rFonts w:hint="eastAsia" w:eastAsia="仿宋_GB2312"/>
          <w:sz w:val="32"/>
          <w:szCs w:val="32"/>
          <w:lang w:eastAsia="zh-CN"/>
        </w:rPr>
        <w:t>撰写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信息公开工作年度报告，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信息公开工作，更好发挥信息公开制度功能。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按照信息公开要求，我局主动公开了局机关职责范围、领导信息、科室设置、局机关基本信息等内容；公开了本部门预算、决算信息以及“三公”经费预算、决算信息等内容；公开了行政执法、法治政府建设等内容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存在的问题：2020年我局政府信息公开工作取得了一定成效,但还存在着一些问题。一是信息更新不够及时；二是公开范围不够全面不够丰富等。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改进措施：一是按照条例的有关要求，做到及时公开，主动公开，确保公开的时效性；二是扩大公开事项，拓宽公开范围，把更多适合公开领域纳入公开制度中来，更广泛的接受监督。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2A"/>
    <w:rsid w:val="00013F95"/>
    <w:rsid w:val="000E7A2A"/>
    <w:rsid w:val="001F2F28"/>
    <w:rsid w:val="00334F33"/>
    <w:rsid w:val="0034390D"/>
    <w:rsid w:val="003E17B0"/>
    <w:rsid w:val="0056699E"/>
    <w:rsid w:val="005B50E3"/>
    <w:rsid w:val="005D33EB"/>
    <w:rsid w:val="006B6CF0"/>
    <w:rsid w:val="008145B1"/>
    <w:rsid w:val="00852DB5"/>
    <w:rsid w:val="00981849"/>
    <w:rsid w:val="00A63B3F"/>
    <w:rsid w:val="00A65B6B"/>
    <w:rsid w:val="00B30F1B"/>
    <w:rsid w:val="00B43BFD"/>
    <w:rsid w:val="00B95053"/>
    <w:rsid w:val="00D15979"/>
    <w:rsid w:val="00F04444"/>
    <w:rsid w:val="00FE2D58"/>
    <w:rsid w:val="107A0D71"/>
    <w:rsid w:val="1E951821"/>
    <w:rsid w:val="291C2493"/>
    <w:rsid w:val="3C8B0ECA"/>
    <w:rsid w:val="3F8269E4"/>
    <w:rsid w:val="426D30B9"/>
    <w:rsid w:val="427B109C"/>
    <w:rsid w:val="49B65A7C"/>
    <w:rsid w:val="567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295</Words>
  <Characters>1685</Characters>
  <Lines>14</Lines>
  <Paragraphs>3</Paragraphs>
  <TotalTime>1</TotalTime>
  <ScaleCrop>false</ScaleCrop>
  <LinksUpToDate>false</LinksUpToDate>
  <CharactersWithSpaces>1977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2020-02-11T07:30:00Z</dcterms:created>
  <dc:creator>王丹</dc:creator>
  <cp:lastModifiedBy>Administrator</cp:lastModifiedBy>
  <dcterms:modified xsi:type="dcterms:W3CDTF">2021-04-14T07:40:19Z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E50837CBE44D4BA9BF5B15559287D34A</vt:lpwstr>
  </property>
</Properties>
</file>